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4D" w:rsidRPr="00F0329A" w:rsidRDefault="0098334D" w:rsidP="0098334D">
      <w:pPr>
        <w:jc w:val="center"/>
        <w:rPr>
          <w:rFonts w:cstheme="minorHAnsi"/>
          <w:b/>
          <w:vanish/>
          <w:sz w:val="56"/>
        </w:rPr>
      </w:pPr>
      <w:r w:rsidRPr="00F0329A">
        <w:rPr>
          <w:rFonts w:cstheme="minorHAnsi"/>
          <w:b/>
          <w:noProof/>
          <w:vanish/>
          <w:sz w:val="56"/>
        </w:rPr>
        <w:drawing>
          <wp:inline distT="0" distB="0" distL="0" distR="0" wp14:anchorId="19F3DB18" wp14:editId="3B28E409">
            <wp:extent cx="2895600" cy="186154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-tr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98" cy="18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4D" w:rsidRPr="00F0329A" w:rsidRDefault="0098334D" w:rsidP="0098334D">
      <w:pPr>
        <w:jc w:val="center"/>
        <w:rPr>
          <w:rFonts w:cstheme="minorHAnsi"/>
          <w:b/>
          <w:vanish/>
          <w:color w:val="7F7F7F" w:themeColor="text1" w:themeTint="80"/>
          <w:sz w:val="24"/>
          <w:lang w:val="fr-FR"/>
        </w:rPr>
      </w:pPr>
      <w:r w:rsidRPr="00F0329A">
        <w:rPr>
          <w:rFonts w:cstheme="minorHAnsi"/>
          <w:b/>
          <w:vanish/>
          <w:sz w:val="48"/>
          <w:lang w:val="fr-FR"/>
        </w:rPr>
        <w:t>Maartje Heymans</w:t>
      </w:r>
      <w:r w:rsidRPr="00F0329A">
        <w:rPr>
          <w:rFonts w:cstheme="minorHAnsi"/>
          <w:b/>
          <w:vanish/>
          <w:sz w:val="48"/>
          <w:lang w:val="fr-FR"/>
        </w:rPr>
        <w:br/>
      </w:r>
      <w:r w:rsidRPr="00F0329A">
        <w:rPr>
          <w:rFonts w:cstheme="minorHAnsi"/>
          <w:b/>
          <w:vanish/>
          <w:color w:val="7F7F7F" w:themeColor="text1" w:themeTint="80"/>
          <w:sz w:val="28"/>
          <w:lang w:val="fr-FR"/>
        </w:rPr>
        <w:t>Examen Assistante Commerciale</w:t>
      </w:r>
      <w:r w:rsidRPr="00F0329A">
        <w:rPr>
          <w:rFonts w:cstheme="minorHAnsi"/>
          <w:b/>
          <w:vanish/>
          <w:color w:val="7F7F7F" w:themeColor="text1" w:themeTint="80"/>
          <w:sz w:val="28"/>
          <w:lang w:val="fr-FR"/>
        </w:rPr>
        <w:br/>
      </w:r>
      <w:r w:rsidRPr="00F0329A">
        <w:rPr>
          <w:rFonts w:cstheme="minorHAnsi"/>
          <w:b/>
          <w:vanish/>
          <w:color w:val="7F7F7F" w:themeColor="text1" w:themeTint="80"/>
          <w:sz w:val="20"/>
          <w:lang w:val="fr-FR"/>
        </w:rPr>
        <w:t>AFPA Carcassonne</w:t>
      </w:r>
      <w:r w:rsidRPr="00F0329A">
        <w:rPr>
          <w:rFonts w:cstheme="minorHAnsi"/>
          <w:b/>
          <w:vanish/>
          <w:color w:val="7F7F7F" w:themeColor="text1" w:themeTint="80"/>
          <w:sz w:val="20"/>
          <w:lang w:val="fr-FR"/>
        </w:rPr>
        <w:br/>
      </w:r>
      <w:r w:rsidRPr="00F0329A">
        <w:rPr>
          <w:rFonts w:cstheme="minorHAnsi"/>
          <w:b/>
          <w:vanish/>
          <w:color w:val="7F7F7F" w:themeColor="text1" w:themeTint="80"/>
          <w:sz w:val="24"/>
          <w:lang w:val="fr-FR"/>
        </w:rPr>
        <w:t>Synthèse</w:t>
      </w:r>
    </w:p>
    <w:p w:rsidR="0098334D" w:rsidRPr="00F0329A" w:rsidRDefault="0098334D" w:rsidP="0098334D">
      <w:pPr>
        <w:jc w:val="center"/>
        <w:rPr>
          <w:vanish/>
          <w:lang w:val="fr-FR"/>
        </w:rPr>
        <w:sectPr w:rsidR="0098334D" w:rsidRPr="00F0329A" w:rsidSect="005A2B44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center"/>
          <w:titlePg/>
          <w:docGrid w:linePitch="360"/>
        </w:sectPr>
      </w:pPr>
      <w:r w:rsidRPr="00F0329A">
        <w:rPr>
          <w:rFonts w:cstheme="minorHAnsi"/>
          <w:b/>
          <w:vanish/>
          <w:color w:val="7F7F7F" w:themeColor="text1" w:themeTint="80"/>
          <w:sz w:val="24"/>
          <w:lang w:val="fr-FR"/>
        </w:rPr>
        <w:br/>
      </w:r>
      <w:r w:rsidRPr="00F0329A">
        <w:rPr>
          <w:rFonts w:cstheme="minorHAnsi"/>
          <w:b/>
          <w:vanish/>
          <w:color w:val="7F7F7F" w:themeColor="text1" w:themeTint="80"/>
          <w:sz w:val="20"/>
          <w:lang w:val="fr-FR"/>
        </w:rPr>
        <w:t xml:space="preserve">Date : </w:t>
      </w:r>
      <w:r w:rsidRPr="00F0329A">
        <w:rPr>
          <w:rFonts w:cstheme="minorHAnsi"/>
          <w:b/>
          <w:vanish/>
          <w:color w:val="7F7F7F" w:themeColor="text1" w:themeTint="80"/>
          <w:sz w:val="20"/>
        </w:rPr>
        <w:fldChar w:fldCharType="begin"/>
      </w:r>
      <w:r w:rsidRPr="00F0329A">
        <w:rPr>
          <w:rFonts w:cstheme="minorHAnsi"/>
          <w:b/>
          <w:vanish/>
          <w:color w:val="7F7F7F" w:themeColor="text1" w:themeTint="80"/>
          <w:sz w:val="20"/>
        </w:rPr>
        <w:instrText xml:space="preserve"> DATE  \@ "dddd d MMMM yyyy"  \* MERGEFORMAT </w:instrText>
      </w:r>
      <w:r w:rsidRPr="00F0329A">
        <w:rPr>
          <w:rFonts w:cstheme="minorHAnsi"/>
          <w:b/>
          <w:vanish/>
          <w:color w:val="7F7F7F" w:themeColor="text1" w:themeTint="80"/>
          <w:sz w:val="20"/>
        </w:rPr>
        <w:fldChar w:fldCharType="separate"/>
      </w:r>
      <w:r w:rsidR="00F0329A" w:rsidRPr="00F0329A">
        <w:rPr>
          <w:rFonts w:cstheme="minorHAnsi"/>
          <w:b/>
          <w:noProof/>
          <w:vanish/>
          <w:color w:val="7F7F7F" w:themeColor="text1" w:themeTint="80"/>
          <w:sz w:val="20"/>
        </w:rPr>
        <w:t>zondag 5 november 2017</w:t>
      </w:r>
      <w:r w:rsidRPr="00F0329A">
        <w:rPr>
          <w:rFonts w:cstheme="minorHAnsi"/>
          <w:b/>
          <w:vanish/>
          <w:color w:val="7F7F7F" w:themeColor="text1" w:themeTint="80"/>
          <w:sz w:val="20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vanish/>
          <w:color w:val="auto"/>
          <w:sz w:val="22"/>
          <w:szCs w:val="22"/>
          <w:lang w:val="nl-NL" w:eastAsia="en-US"/>
        </w:rPr>
        <w:id w:val="-2113574814"/>
        <w:docPartObj>
          <w:docPartGallery w:val="Table of Contents"/>
          <w:docPartUnique/>
        </w:docPartObj>
      </w:sdtPr>
      <w:sdtEndPr/>
      <w:sdtContent>
        <w:p w:rsidR="005F2B2A" w:rsidRPr="00F0329A" w:rsidRDefault="005F2B2A">
          <w:pPr>
            <w:pStyle w:val="En-ttedetabledesmatires"/>
            <w:rPr>
              <w:vanish/>
            </w:rPr>
          </w:pPr>
          <w:r w:rsidRPr="00F0329A">
            <w:rPr>
              <w:vanish/>
            </w:rPr>
            <w:t>Contenu</w:t>
          </w:r>
        </w:p>
        <w:p w:rsidR="001563EF" w:rsidRPr="00F0329A" w:rsidRDefault="005F2B2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r w:rsidRPr="00F0329A">
            <w:rPr>
              <w:vanish/>
            </w:rPr>
            <w:fldChar w:fldCharType="begin"/>
          </w:r>
          <w:r w:rsidRPr="00F0329A">
            <w:rPr>
              <w:vanish/>
            </w:rPr>
            <w:instrText xml:space="preserve"> TOC \o "1-3" \h \z \u </w:instrText>
          </w:r>
          <w:r w:rsidRPr="00F0329A">
            <w:rPr>
              <w:vanish/>
            </w:rPr>
            <w:fldChar w:fldCharType="separate"/>
          </w:r>
          <w:hyperlink w:anchor="_Toc491349329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Hoofdtitel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_Toc491349329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0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1.1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Introduction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_Toc491349330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1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1.2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Qu'est-ce que xxx ?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_Toc491349331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2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1.3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Pourquoi xxx ?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_Toc491349332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3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1.4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Avantages et inconvénients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_Toc491349333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4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1.5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Le choix et les prix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_Toc491349334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5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2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Evolution des ventes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_Toc491349335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1563EF" w:rsidRPr="00F0329A" w:rsidRDefault="00F0329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vanish/>
              <w:lang w:val="fr-FR" w:eastAsia="fr-FR"/>
            </w:rPr>
          </w:pPr>
          <w:hyperlink w:anchor="_Toc491349336" w:history="1">
            <w:r w:rsidR="001563EF" w:rsidRPr="00F0329A">
              <w:rPr>
                <w:rStyle w:val="Lienhypertexte"/>
                <w:noProof/>
                <w:vanish/>
                <w:lang w:val="fr-FR"/>
              </w:rPr>
              <w:t>3</w:t>
            </w:r>
            <w:r w:rsidR="001563EF" w:rsidRPr="00F0329A">
              <w:rPr>
                <w:rFonts w:eastAsiaTheme="minorEastAsia"/>
                <w:noProof/>
                <w:vanish/>
                <w:lang w:val="fr-FR" w:eastAsia="fr-FR"/>
              </w:rPr>
              <w:tab/>
            </w:r>
            <w:r w:rsidR="001563EF" w:rsidRPr="00F0329A">
              <w:rPr>
                <w:rStyle w:val="Lienhypertexte"/>
                <w:noProof/>
                <w:vanish/>
                <w:lang w:val="fr-FR"/>
              </w:rPr>
              <w:t>Conclusion</w:t>
            </w:r>
            <w:r w:rsidR="001563EF" w:rsidRPr="00F0329A">
              <w:rPr>
                <w:noProof/>
                <w:vanish/>
                <w:webHidden/>
              </w:rPr>
              <w:tab/>
            </w:r>
            <w:r w:rsidR="001563EF" w:rsidRPr="00F0329A">
              <w:rPr>
                <w:noProof/>
                <w:vanish/>
                <w:webHidden/>
              </w:rPr>
              <w:fldChar w:fldCharType="begin"/>
            </w:r>
            <w:r w:rsidR="001563EF" w:rsidRPr="00F0329A">
              <w:rPr>
                <w:noProof/>
                <w:vanish/>
                <w:webHidden/>
              </w:rPr>
              <w:instrText xml:space="preserve"> PAGEREF _Toc491349336 \h </w:instrText>
            </w:r>
            <w:r w:rsidR="001563EF" w:rsidRPr="00F0329A">
              <w:rPr>
                <w:noProof/>
                <w:vanish/>
                <w:webHidden/>
              </w:rPr>
            </w:r>
            <w:r w:rsidR="001563EF" w:rsidRPr="00F0329A">
              <w:rPr>
                <w:noProof/>
                <w:vanish/>
                <w:webHidden/>
              </w:rPr>
              <w:fldChar w:fldCharType="separate"/>
            </w:r>
            <w:r w:rsidR="001563EF" w:rsidRPr="00F0329A">
              <w:rPr>
                <w:noProof/>
                <w:vanish/>
                <w:webHidden/>
              </w:rPr>
              <w:t>2</w:t>
            </w:r>
            <w:r w:rsidR="001563EF" w:rsidRPr="00F0329A">
              <w:rPr>
                <w:noProof/>
                <w:vanish/>
                <w:webHidden/>
              </w:rPr>
              <w:fldChar w:fldCharType="end"/>
            </w:r>
          </w:hyperlink>
        </w:p>
        <w:p w:rsidR="005F2B2A" w:rsidRPr="00F0329A" w:rsidRDefault="005F2B2A">
          <w:pPr>
            <w:rPr>
              <w:vanish/>
            </w:rPr>
          </w:pPr>
          <w:r w:rsidRPr="00F0329A">
            <w:rPr>
              <w:b/>
              <w:bCs/>
              <w:vanish/>
            </w:rPr>
            <w:fldChar w:fldCharType="end"/>
          </w:r>
        </w:p>
      </w:sdtContent>
    </w:sdt>
    <w:p w:rsidR="005F2B2A" w:rsidRPr="00F0329A" w:rsidRDefault="005F2B2A" w:rsidP="005F2B2A">
      <w:pPr>
        <w:rPr>
          <w:vanish/>
          <w:lang w:val="fr-FR"/>
        </w:rPr>
      </w:pPr>
    </w:p>
    <w:p w:rsidR="005F2B2A" w:rsidRPr="00F0329A" w:rsidRDefault="001563EF" w:rsidP="005F2B2A">
      <w:pPr>
        <w:pStyle w:val="Titre1"/>
        <w:pageBreakBefore/>
        <w:ind w:left="431" w:hanging="431"/>
        <w:rPr>
          <w:vanish/>
          <w:lang w:val="fr-FR"/>
        </w:rPr>
      </w:pPr>
      <w:bookmarkStart w:id="0" w:name="_Toc491349329"/>
      <w:bookmarkStart w:id="1" w:name="_GoBack"/>
      <w:r w:rsidRPr="00F0329A">
        <w:rPr>
          <w:vanish/>
          <w:lang w:val="fr-FR"/>
        </w:rPr>
        <w:lastRenderedPageBreak/>
        <w:t>Hoofdtitel</w:t>
      </w:r>
      <w:bookmarkEnd w:id="0"/>
    </w:p>
    <w:p w:rsidR="005F2B2A" w:rsidRPr="00F0329A" w:rsidRDefault="001563EF" w:rsidP="005F2B2A">
      <w:pPr>
        <w:rPr>
          <w:vanish/>
          <w:lang w:val="fr-FR"/>
        </w:rPr>
      </w:pPr>
      <w:r w:rsidRPr="00F0329A">
        <w:rPr>
          <w:noProof/>
          <w:vanish/>
          <w:lang w:val="fr-FR" w:eastAsia="fr-FR"/>
        </w:rPr>
        <w:t>***plaatje***</w:t>
      </w:r>
    </w:p>
    <w:p w:rsidR="00B14857" w:rsidRPr="00F0329A" w:rsidRDefault="00DD097F" w:rsidP="005F2B2A">
      <w:pPr>
        <w:pStyle w:val="Titre2"/>
        <w:rPr>
          <w:vanish/>
          <w:lang w:val="fr-FR"/>
        </w:rPr>
      </w:pPr>
      <w:bookmarkStart w:id="2" w:name="_Toc491349330"/>
      <w:r w:rsidRPr="00F0329A">
        <w:rPr>
          <w:vanish/>
          <w:lang w:val="fr-FR"/>
        </w:rPr>
        <w:t>Introduction</w:t>
      </w:r>
      <w:bookmarkEnd w:id="2"/>
    </w:p>
    <w:p w:rsidR="005F2B2A" w:rsidRPr="00F0329A" w:rsidRDefault="001563EF" w:rsidP="003E2B57">
      <w:pPr>
        <w:rPr>
          <w:vanish/>
          <w:shd w:val="clear" w:color="auto" w:fill="FCFCFC"/>
          <w:lang w:val="fr-FR"/>
        </w:rPr>
      </w:pPr>
      <w:r w:rsidRPr="00F0329A">
        <w:rPr>
          <w:vanish/>
          <w:shd w:val="clear" w:color="auto" w:fill="FFFFFF"/>
          <w:lang w:val="fr-FR"/>
        </w:rPr>
        <w:t>xxx</w:t>
      </w:r>
    </w:p>
    <w:p w:rsidR="00DD097F" w:rsidRPr="00F0329A" w:rsidRDefault="00DD097F" w:rsidP="00194A5D">
      <w:pPr>
        <w:pStyle w:val="Titre2"/>
        <w:rPr>
          <w:vanish/>
          <w:lang w:val="fr-FR"/>
        </w:rPr>
      </w:pPr>
      <w:bookmarkStart w:id="3" w:name="_Toc491349331"/>
      <w:r w:rsidRPr="00F0329A">
        <w:rPr>
          <w:vanish/>
          <w:lang w:val="fr-FR"/>
        </w:rPr>
        <w:t xml:space="preserve">Qu'est-ce </w:t>
      </w:r>
      <w:r w:rsidR="001563EF" w:rsidRPr="00F0329A">
        <w:rPr>
          <w:vanish/>
          <w:lang w:val="fr-FR"/>
        </w:rPr>
        <w:t xml:space="preserve">que xxx </w:t>
      </w:r>
      <w:r w:rsidRPr="00F0329A">
        <w:rPr>
          <w:vanish/>
          <w:lang w:val="fr-FR"/>
        </w:rPr>
        <w:t>?</w:t>
      </w:r>
      <w:bookmarkEnd w:id="3"/>
    </w:p>
    <w:p w:rsidR="001563EF" w:rsidRPr="00F0329A" w:rsidRDefault="001563EF" w:rsidP="001563EF">
      <w:pPr>
        <w:rPr>
          <w:vanish/>
          <w:lang w:val="fr-FR"/>
        </w:rPr>
      </w:pPr>
      <w:r w:rsidRPr="00F0329A">
        <w:rPr>
          <w:vanish/>
          <w:lang w:val="fr-FR"/>
        </w:rPr>
        <w:t>xxx</w:t>
      </w:r>
    </w:p>
    <w:p w:rsidR="00DD097F" w:rsidRPr="00F0329A" w:rsidRDefault="00DD097F" w:rsidP="00194A5D">
      <w:pPr>
        <w:pStyle w:val="Titre2"/>
        <w:rPr>
          <w:vanish/>
          <w:lang w:val="fr-FR"/>
        </w:rPr>
      </w:pPr>
      <w:bookmarkStart w:id="4" w:name="_Toc491349332"/>
      <w:r w:rsidRPr="00F0329A">
        <w:rPr>
          <w:vanish/>
          <w:lang w:val="fr-FR"/>
        </w:rPr>
        <w:t>Pourquoi</w:t>
      </w:r>
      <w:r w:rsidR="001563EF" w:rsidRPr="00F0329A">
        <w:rPr>
          <w:vanish/>
          <w:lang w:val="fr-FR"/>
        </w:rPr>
        <w:t xml:space="preserve"> xxx</w:t>
      </w:r>
      <w:r w:rsidRPr="00F0329A">
        <w:rPr>
          <w:vanish/>
          <w:lang w:val="fr-FR"/>
        </w:rPr>
        <w:t xml:space="preserve"> ?</w:t>
      </w:r>
      <w:bookmarkEnd w:id="4"/>
    </w:p>
    <w:p w:rsidR="00FA1F00" w:rsidRPr="00F0329A" w:rsidRDefault="001563EF" w:rsidP="001563EF">
      <w:pPr>
        <w:rPr>
          <w:vanish/>
          <w:lang w:val="fr-FR"/>
        </w:rPr>
      </w:pPr>
      <w:r w:rsidRPr="00F0329A">
        <w:rPr>
          <w:vanish/>
          <w:lang w:val="fr-FR"/>
        </w:rPr>
        <w:t>xxx</w:t>
      </w:r>
    </w:p>
    <w:p w:rsidR="00EC09BA" w:rsidRPr="00F0329A" w:rsidRDefault="00EC09BA" w:rsidP="00E453AA">
      <w:pPr>
        <w:pStyle w:val="Titre2"/>
        <w:rPr>
          <w:vanish/>
          <w:lang w:val="fr-FR"/>
        </w:rPr>
      </w:pPr>
      <w:bookmarkStart w:id="5" w:name="_Toc491349333"/>
      <w:r w:rsidRPr="00F0329A">
        <w:rPr>
          <w:vanish/>
          <w:lang w:val="fr-FR"/>
        </w:rPr>
        <w:t>Avantages et inconvénients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9BA" w:rsidRPr="00F0329A" w:rsidTr="00EC09BA">
        <w:trPr>
          <w:hidden/>
        </w:trPr>
        <w:tc>
          <w:tcPr>
            <w:tcW w:w="4606" w:type="dxa"/>
          </w:tcPr>
          <w:bookmarkEnd w:id="1"/>
          <w:p w:rsidR="00EC09BA" w:rsidRPr="00F0329A" w:rsidRDefault="00EC09BA" w:rsidP="00EC09BA">
            <w:pPr>
              <w:rPr>
                <w:b/>
                <w:vanish/>
                <w:lang w:val="fr-FR"/>
              </w:rPr>
            </w:pPr>
            <w:r w:rsidRPr="00F0329A">
              <w:rPr>
                <w:b/>
                <w:vanish/>
                <w:lang w:val="fr-FR"/>
              </w:rPr>
              <w:t>Avantages</w:t>
            </w:r>
          </w:p>
        </w:tc>
        <w:tc>
          <w:tcPr>
            <w:tcW w:w="4606" w:type="dxa"/>
          </w:tcPr>
          <w:p w:rsidR="00EC09BA" w:rsidRPr="00F0329A" w:rsidRDefault="00EC09BA" w:rsidP="00EC09BA">
            <w:pPr>
              <w:rPr>
                <w:b/>
                <w:vanish/>
                <w:lang w:val="fr-FR"/>
              </w:rPr>
            </w:pPr>
            <w:r w:rsidRPr="00F0329A">
              <w:rPr>
                <w:b/>
                <w:vanish/>
                <w:lang w:val="fr-FR"/>
              </w:rPr>
              <w:t>Inconvénients</w:t>
            </w:r>
          </w:p>
        </w:tc>
      </w:tr>
      <w:tr w:rsidR="00EC09BA" w:rsidRPr="00F0329A" w:rsidTr="00EC09BA">
        <w:trPr>
          <w:hidden/>
        </w:trPr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</w:tr>
      <w:tr w:rsidR="00EC09BA" w:rsidRPr="00F0329A" w:rsidTr="00EC09BA">
        <w:trPr>
          <w:hidden/>
        </w:trPr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</w:tr>
      <w:tr w:rsidR="00EC09BA" w:rsidRPr="00F0329A" w:rsidTr="00EC09BA">
        <w:trPr>
          <w:hidden/>
        </w:trPr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  <w:tc>
          <w:tcPr>
            <w:tcW w:w="4606" w:type="dxa"/>
          </w:tcPr>
          <w:p w:rsidR="00EC09BA" w:rsidRPr="00F0329A" w:rsidRDefault="00EC09BA" w:rsidP="00EC09BA">
            <w:pPr>
              <w:rPr>
                <w:vanish/>
                <w:lang w:val="fr-FR"/>
              </w:rPr>
            </w:pPr>
          </w:p>
        </w:tc>
      </w:tr>
    </w:tbl>
    <w:p w:rsidR="00EC09BA" w:rsidRPr="00F0329A" w:rsidRDefault="00EC09BA" w:rsidP="00EC09BA">
      <w:pPr>
        <w:rPr>
          <w:vanish/>
          <w:lang w:val="fr-FR"/>
        </w:rPr>
      </w:pPr>
    </w:p>
    <w:p w:rsidR="00E453AA" w:rsidRPr="00F0329A" w:rsidRDefault="00E453AA" w:rsidP="00E453AA">
      <w:pPr>
        <w:pStyle w:val="Titre2"/>
        <w:rPr>
          <w:vanish/>
          <w:lang w:val="fr-FR"/>
        </w:rPr>
      </w:pPr>
      <w:bookmarkStart w:id="6" w:name="_Toc491349334"/>
      <w:r w:rsidRPr="00F0329A">
        <w:rPr>
          <w:vanish/>
          <w:lang w:val="fr-FR"/>
        </w:rPr>
        <w:t>Le choix et les prix</w:t>
      </w:r>
      <w:bookmarkEnd w:id="6"/>
    </w:p>
    <w:p w:rsidR="00D62F15" w:rsidRPr="00F0329A" w:rsidRDefault="001563EF" w:rsidP="00F404F1">
      <w:pPr>
        <w:rPr>
          <w:vanish/>
          <w:lang w:val="fr-FR"/>
        </w:rPr>
      </w:pPr>
      <w:r w:rsidRPr="00F0329A">
        <w:rPr>
          <w:vanish/>
          <w:lang w:val="fr-FR"/>
        </w:rPr>
        <w:t>xxx</w:t>
      </w:r>
    </w:p>
    <w:p w:rsidR="00460B35" w:rsidRPr="00F0329A" w:rsidRDefault="00460B35" w:rsidP="00D62F15">
      <w:pPr>
        <w:pStyle w:val="Titre1"/>
        <w:keepNext w:val="0"/>
        <w:keepLines w:val="0"/>
        <w:ind w:left="431" w:hanging="431"/>
        <w:rPr>
          <w:vanish/>
          <w:lang w:val="fr-FR"/>
        </w:rPr>
      </w:pPr>
      <w:bookmarkStart w:id="7" w:name="_Toc491349335"/>
      <w:r w:rsidRPr="00F0329A">
        <w:rPr>
          <w:vanish/>
          <w:lang w:val="fr-FR"/>
        </w:rPr>
        <w:t>Evolution des ventes</w:t>
      </w:r>
      <w:bookmarkEnd w:id="7"/>
    </w:p>
    <w:p w:rsidR="003E2B57" w:rsidRPr="00F0329A" w:rsidRDefault="001563EF" w:rsidP="00460B35">
      <w:pPr>
        <w:keepNext/>
        <w:rPr>
          <w:vanish/>
          <w:lang w:val="fr-FR"/>
        </w:rPr>
      </w:pPr>
      <w:r w:rsidRPr="00F0329A">
        <w:rPr>
          <w:vanish/>
          <w:lang w:val="fr-FR"/>
        </w:rPr>
        <w:t>Cijfers, grafieken</w:t>
      </w:r>
    </w:p>
    <w:p w:rsidR="00DD097F" w:rsidRPr="00F0329A" w:rsidRDefault="00DD097F" w:rsidP="00DD097F">
      <w:pPr>
        <w:pStyle w:val="Titre1"/>
        <w:rPr>
          <w:vanish/>
          <w:lang w:val="fr-FR"/>
        </w:rPr>
      </w:pPr>
      <w:bookmarkStart w:id="8" w:name="_Toc491349336"/>
      <w:r w:rsidRPr="00F0329A">
        <w:rPr>
          <w:vanish/>
          <w:lang w:val="fr-FR"/>
        </w:rPr>
        <w:t>Conclusion</w:t>
      </w:r>
      <w:bookmarkEnd w:id="8"/>
    </w:p>
    <w:p w:rsidR="00EC09BA" w:rsidRPr="00F0329A" w:rsidRDefault="001563EF" w:rsidP="00BC79BF">
      <w:pPr>
        <w:rPr>
          <w:vanish/>
          <w:lang w:val="fr-FR"/>
        </w:rPr>
      </w:pPr>
      <w:r w:rsidRPr="00F0329A">
        <w:rPr>
          <w:vanish/>
          <w:lang w:val="fr-FR"/>
        </w:rPr>
        <w:t>xxx</w:t>
      </w:r>
    </w:p>
    <w:p w:rsidR="00D62F15" w:rsidRPr="00F0329A" w:rsidRDefault="00D62F15" w:rsidP="00BC79BF">
      <w:pPr>
        <w:rPr>
          <w:vanish/>
          <w:lang w:val="fr-FR"/>
        </w:rPr>
      </w:pPr>
    </w:p>
    <w:p w:rsidR="00DF71A7" w:rsidRPr="00F0329A" w:rsidRDefault="00D62F15" w:rsidP="00BC79BF">
      <w:pPr>
        <w:rPr>
          <w:vanish/>
          <w:sz w:val="16"/>
          <w:lang w:val="fr-FR"/>
        </w:rPr>
      </w:pPr>
      <w:r w:rsidRPr="00F0329A">
        <w:rPr>
          <w:vanish/>
          <w:sz w:val="16"/>
          <w:lang w:val="fr-FR"/>
        </w:rPr>
        <w:t>Sources</w:t>
      </w:r>
      <w:r w:rsidR="00DF71A7" w:rsidRPr="00F0329A">
        <w:rPr>
          <w:vanish/>
          <w:sz w:val="16"/>
          <w:lang w:val="fr-FR"/>
        </w:rPr>
        <w:t xml:space="preserve"> :</w:t>
      </w:r>
    </w:p>
    <w:sectPr w:rsidR="00DF71A7" w:rsidRPr="00F0329A" w:rsidSect="00C80E6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57" w:rsidRDefault="00B14857" w:rsidP="005A2B44">
      <w:pPr>
        <w:spacing w:after="0"/>
      </w:pPr>
      <w:r>
        <w:separator/>
      </w:r>
    </w:p>
  </w:endnote>
  <w:endnote w:type="continuationSeparator" w:id="0">
    <w:p w:rsidR="00B14857" w:rsidRDefault="00B14857" w:rsidP="005A2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44" w:rsidRPr="00F0329A" w:rsidRDefault="0098334D" w:rsidP="005A2B44">
    <w:pPr>
      <w:pStyle w:val="Pieddepage"/>
      <w:pBdr>
        <w:top w:val="single" w:sz="4" w:space="1" w:color="auto"/>
      </w:pBdr>
      <w:rPr>
        <w:b/>
        <w:vanish/>
        <w:sz w:val="16"/>
        <w:szCs w:val="16"/>
        <w:lang w:val="fr-FR"/>
      </w:rPr>
    </w:pPr>
    <w:r w:rsidRPr="00F0329A">
      <w:rPr>
        <w:b/>
        <w:vanish/>
        <w:sz w:val="16"/>
        <w:szCs w:val="16"/>
        <w:lang w:val="fr-FR"/>
      </w:rPr>
      <w:t>Synthèse</w:t>
    </w:r>
    <w:r w:rsidR="005A2B44" w:rsidRPr="00F0329A">
      <w:rPr>
        <w:b/>
        <w:vanish/>
        <w:sz w:val="16"/>
        <w:szCs w:val="16"/>
      </w:rPr>
      <w:ptab w:relativeTo="margin" w:alignment="center" w:leader="none"/>
    </w:r>
    <w:r w:rsidR="005A2B44" w:rsidRPr="00F0329A">
      <w:rPr>
        <w:b/>
        <w:vanish/>
        <w:sz w:val="16"/>
        <w:szCs w:val="16"/>
        <w:lang w:val="fr-FR"/>
      </w:rPr>
      <w:t xml:space="preserve">- </w:t>
    </w:r>
    <w:r w:rsidR="005A2B44" w:rsidRPr="00F0329A">
      <w:rPr>
        <w:b/>
        <w:vanish/>
        <w:sz w:val="16"/>
        <w:szCs w:val="16"/>
      </w:rPr>
      <w:fldChar w:fldCharType="begin"/>
    </w:r>
    <w:r w:rsidR="005A2B44" w:rsidRPr="00F0329A">
      <w:rPr>
        <w:b/>
        <w:vanish/>
        <w:sz w:val="16"/>
        <w:szCs w:val="16"/>
        <w:lang w:val="fr-FR"/>
      </w:rPr>
      <w:instrText xml:space="preserve"> PAGE  \* Arabic  \* MERGEFORMAT </w:instrText>
    </w:r>
    <w:r w:rsidR="005A2B44" w:rsidRPr="00F0329A">
      <w:rPr>
        <w:b/>
        <w:vanish/>
        <w:sz w:val="16"/>
        <w:szCs w:val="16"/>
      </w:rPr>
      <w:fldChar w:fldCharType="separate"/>
    </w:r>
    <w:r w:rsidR="00F0329A">
      <w:rPr>
        <w:b/>
        <w:noProof/>
        <w:vanish/>
        <w:sz w:val="16"/>
        <w:szCs w:val="16"/>
        <w:lang w:val="fr-FR"/>
      </w:rPr>
      <w:t>2</w:t>
    </w:r>
    <w:r w:rsidR="005A2B44" w:rsidRPr="00F0329A">
      <w:rPr>
        <w:b/>
        <w:vanish/>
        <w:sz w:val="16"/>
        <w:szCs w:val="16"/>
      </w:rPr>
      <w:fldChar w:fldCharType="end"/>
    </w:r>
    <w:r w:rsidR="005A2B44" w:rsidRPr="00F0329A">
      <w:rPr>
        <w:b/>
        <w:vanish/>
        <w:sz w:val="16"/>
        <w:szCs w:val="16"/>
        <w:lang w:val="fr-FR"/>
      </w:rPr>
      <w:t xml:space="preserve"> -</w:t>
    </w:r>
    <w:r w:rsidR="005A2B44" w:rsidRPr="00F0329A">
      <w:rPr>
        <w:b/>
        <w:vanish/>
        <w:sz w:val="16"/>
        <w:szCs w:val="16"/>
      </w:rPr>
      <w:ptab w:relativeTo="margin" w:alignment="right" w:leader="none"/>
    </w:r>
    <w:r w:rsidR="005A2B44" w:rsidRPr="00F0329A">
      <w:rPr>
        <w:b/>
        <w:vanish/>
        <w:sz w:val="16"/>
        <w:szCs w:val="16"/>
      </w:rPr>
      <w:fldChar w:fldCharType="begin"/>
    </w:r>
    <w:r w:rsidR="005A2B44" w:rsidRPr="00F0329A">
      <w:rPr>
        <w:b/>
        <w:vanish/>
        <w:sz w:val="16"/>
        <w:szCs w:val="16"/>
      </w:rPr>
      <w:instrText xml:space="preserve"> DATE  \@ "d MMMM yyyy"  \* MERGEFORMAT </w:instrText>
    </w:r>
    <w:r w:rsidR="005A2B44" w:rsidRPr="00F0329A">
      <w:rPr>
        <w:b/>
        <w:vanish/>
        <w:sz w:val="16"/>
        <w:szCs w:val="16"/>
      </w:rPr>
      <w:fldChar w:fldCharType="separate"/>
    </w:r>
    <w:r w:rsidR="00F0329A" w:rsidRPr="00F0329A">
      <w:rPr>
        <w:b/>
        <w:noProof/>
        <w:vanish/>
        <w:sz w:val="16"/>
        <w:szCs w:val="16"/>
      </w:rPr>
      <w:t>5 november 2017</w:t>
    </w:r>
    <w:r w:rsidR="005A2B44" w:rsidRPr="00F0329A">
      <w:rPr>
        <w:b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57" w:rsidRDefault="00B14857" w:rsidP="005A2B44">
      <w:pPr>
        <w:spacing w:after="0"/>
      </w:pPr>
      <w:r>
        <w:separator/>
      </w:r>
    </w:p>
  </w:footnote>
  <w:footnote w:type="continuationSeparator" w:id="0">
    <w:p w:rsidR="00B14857" w:rsidRDefault="00B14857" w:rsidP="005A2B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44" w:rsidRPr="00F0329A" w:rsidRDefault="005A2B44" w:rsidP="005A2B44">
    <w:pPr>
      <w:pStyle w:val="En-tte"/>
      <w:pBdr>
        <w:bottom w:val="single" w:sz="4" w:space="1" w:color="auto"/>
      </w:pBdr>
      <w:rPr>
        <w:b/>
        <w:vanish/>
        <w:sz w:val="16"/>
        <w:szCs w:val="16"/>
        <w:lang w:val="fr-FR"/>
      </w:rPr>
    </w:pPr>
    <w:r w:rsidRPr="00F0329A">
      <w:rPr>
        <w:b/>
        <w:vanish/>
        <w:sz w:val="16"/>
        <w:szCs w:val="16"/>
        <w:lang w:val="fr-FR"/>
      </w:rPr>
      <w:t>Maartje Heymans</w:t>
    </w:r>
    <w:r w:rsidRPr="00F0329A">
      <w:rPr>
        <w:b/>
        <w:vanish/>
        <w:sz w:val="16"/>
        <w:szCs w:val="16"/>
      </w:rPr>
      <w:ptab w:relativeTo="margin" w:alignment="center" w:leader="none"/>
    </w:r>
    <w:r w:rsidRPr="00F0329A">
      <w:rPr>
        <w:b/>
        <w:vanish/>
        <w:sz w:val="16"/>
        <w:szCs w:val="16"/>
      </w:rPr>
      <w:ptab w:relativeTo="margin" w:alignment="right" w:leader="none"/>
    </w:r>
    <w:r w:rsidRPr="00F0329A">
      <w:rPr>
        <w:b/>
        <w:vanish/>
        <w:sz w:val="16"/>
        <w:szCs w:val="16"/>
        <w:lang w:val="fr-FR"/>
      </w:rPr>
      <w:t>Formation Assistante Commerciale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015"/>
    <w:multiLevelType w:val="hybridMultilevel"/>
    <w:tmpl w:val="C51A0F22"/>
    <w:lvl w:ilvl="0" w:tplc="8C285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3083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0E78BB"/>
    <w:multiLevelType w:val="hybridMultilevel"/>
    <w:tmpl w:val="5F5CBC66"/>
    <w:lvl w:ilvl="0" w:tplc="D820E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1C99"/>
    <w:multiLevelType w:val="hybridMultilevel"/>
    <w:tmpl w:val="07606160"/>
    <w:lvl w:ilvl="0" w:tplc="8C285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149"/>
    <w:multiLevelType w:val="hybridMultilevel"/>
    <w:tmpl w:val="148ED5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7"/>
    <w:rsid w:val="001358F4"/>
    <w:rsid w:val="001563EF"/>
    <w:rsid w:val="00194A5D"/>
    <w:rsid w:val="001F4E0B"/>
    <w:rsid w:val="0032664F"/>
    <w:rsid w:val="00345767"/>
    <w:rsid w:val="003E2B57"/>
    <w:rsid w:val="00442207"/>
    <w:rsid w:val="00460B35"/>
    <w:rsid w:val="005055C1"/>
    <w:rsid w:val="005A2B44"/>
    <w:rsid w:val="005D76AF"/>
    <w:rsid w:val="005E0F61"/>
    <w:rsid w:val="005F2B2A"/>
    <w:rsid w:val="00640D3A"/>
    <w:rsid w:val="007732D1"/>
    <w:rsid w:val="008272EE"/>
    <w:rsid w:val="0086339D"/>
    <w:rsid w:val="0098334D"/>
    <w:rsid w:val="00A025E1"/>
    <w:rsid w:val="00A81BEC"/>
    <w:rsid w:val="00B14857"/>
    <w:rsid w:val="00B7128A"/>
    <w:rsid w:val="00BC79BF"/>
    <w:rsid w:val="00C80E60"/>
    <w:rsid w:val="00D04031"/>
    <w:rsid w:val="00D6190F"/>
    <w:rsid w:val="00D62F15"/>
    <w:rsid w:val="00D6494A"/>
    <w:rsid w:val="00DD097F"/>
    <w:rsid w:val="00DF71A7"/>
    <w:rsid w:val="00E453AA"/>
    <w:rsid w:val="00E71C7A"/>
    <w:rsid w:val="00EA5449"/>
    <w:rsid w:val="00EC09BA"/>
    <w:rsid w:val="00F0329A"/>
    <w:rsid w:val="00F404F1"/>
    <w:rsid w:val="00F560AC"/>
    <w:rsid w:val="00F774CF"/>
    <w:rsid w:val="00F92B04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CDCE-5FF4-452E-B96C-D57D68F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097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097F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5E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25E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25E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25E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25E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25E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25E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B4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A2B44"/>
  </w:style>
  <w:style w:type="paragraph" w:styleId="Pieddepage">
    <w:name w:val="footer"/>
    <w:basedOn w:val="Normal"/>
    <w:link w:val="PieddepageCar"/>
    <w:uiPriority w:val="99"/>
    <w:unhideWhenUsed/>
    <w:rsid w:val="005A2B4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A2B44"/>
  </w:style>
  <w:style w:type="paragraph" w:customStyle="1" w:styleId="Ti1">
    <w:name w:val="Ti1"/>
    <w:basedOn w:val="Normal"/>
    <w:rsid w:val="00B14857"/>
    <w:pPr>
      <w:pBdr>
        <w:bottom w:val="single" w:sz="4" w:space="1" w:color="auto"/>
      </w:pBdr>
      <w:spacing w:after="0"/>
    </w:pPr>
    <w:rPr>
      <w:rFonts w:ascii="Arial" w:eastAsia="Times New Roman" w:hAnsi="Arial" w:cs="Arial"/>
      <w:b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0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D09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D09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1F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025E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025E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025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25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2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25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25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BC79BF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2B2A"/>
    <w:pPr>
      <w:numPr>
        <w:numId w:val="0"/>
      </w:numPr>
      <w:spacing w:line="276" w:lineRule="auto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F2B2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F2B2A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453AA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3E2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3E2B57"/>
    <w:rPr>
      <w:i/>
      <w:iCs/>
    </w:rPr>
  </w:style>
  <w:style w:type="table" w:styleId="Grilledutableau">
    <w:name w:val="Table Grid"/>
    <w:basedOn w:val="TableauNormal"/>
    <w:uiPriority w:val="39"/>
    <w:rsid w:val="00EC09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mans\Documents\Mod&#232;les%20Office%20personnalis&#233;s\Maartje%20Heymans%20Assistante%20Commerci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4958-7BC0-426D-87C2-857D2AC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Maartje Heymans Assistante Commerciale.dotx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Heymans</dc:creator>
  <cp:lastModifiedBy>Maartje Heymans</cp:lastModifiedBy>
  <cp:revision>2</cp:revision>
  <cp:lastPrinted>2017-08-24T11:53:00Z</cp:lastPrinted>
  <dcterms:created xsi:type="dcterms:W3CDTF">2017-11-05T19:16:00Z</dcterms:created>
  <dcterms:modified xsi:type="dcterms:W3CDTF">2017-11-05T19:16:00Z</dcterms:modified>
</cp:coreProperties>
</file>